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20766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20766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207662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A57182" w:rsidRDefault="00331494" w:rsidP="00A571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06D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EA06D8" w:rsidRPr="00EA06D8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EA06D8">
        <w:rPr>
          <w:rFonts w:ascii="Times New Roman" w:hAnsi="Times New Roman"/>
          <w:b/>
          <w:sz w:val="28"/>
          <w:szCs w:val="28"/>
          <w:u w:val="single"/>
        </w:rPr>
        <w:t>»</w:t>
      </w:r>
      <w:r w:rsidR="00A57182" w:rsidRPr="00EA06D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A06D8" w:rsidRPr="00EA06D8">
        <w:rPr>
          <w:rFonts w:ascii="Times New Roman" w:hAnsi="Times New Roman"/>
          <w:b/>
          <w:sz w:val="28"/>
          <w:szCs w:val="28"/>
          <w:u w:val="single"/>
        </w:rPr>
        <w:t xml:space="preserve"> липня </w:t>
      </w:r>
      <w:r w:rsidRPr="00EA06D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EC0F4B" w:rsidRPr="00EA06D8">
        <w:rPr>
          <w:rFonts w:ascii="Times New Roman" w:hAnsi="Times New Roman"/>
          <w:b/>
          <w:sz w:val="28"/>
          <w:szCs w:val="28"/>
          <w:u w:val="single"/>
        </w:rPr>
        <w:t>4</w:t>
      </w:r>
      <w:r w:rsidRPr="00EA06D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EA06D8">
        <w:rPr>
          <w:rFonts w:ascii="Times New Roman" w:hAnsi="Times New Roman"/>
          <w:sz w:val="24"/>
          <w:szCs w:val="24"/>
        </w:rPr>
        <w:tab/>
      </w:r>
      <w:r w:rsidR="00EA06D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A57182">
        <w:rPr>
          <w:rFonts w:ascii="Times New Roman" w:hAnsi="Times New Roman"/>
          <w:sz w:val="24"/>
          <w:szCs w:val="24"/>
        </w:rPr>
        <w:t xml:space="preserve">         </w:t>
      </w:r>
      <w:r w:rsidR="00EA06D8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D03967">
        <w:rPr>
          <w:rFonts w:ascii="Times New Roman" w:hAnsi="Times New Roman"/>
          <w:b/>
          <w:sz w:val="28"/>
          <w:szCs w:val="28"/>
          <w:u w:val="single"/>
        </w:rPr>
        <w:t>0</w:t>
      </w:r>
      <w:r w:rsidR="00EA06D8">
        <w:rPr>
          <w:rFonts w:ascii="Times New Roman" w:hAnsi="Times New Roman"/>
          <w:b/>
          <w:sz w:val="28"/>
          <w:szCs w:val="28"/>
          <w:u w:val="single"/>
        </w:rPr>
        <w:t>9</w:t>
      </w:r>
      <w:r w:rsidR="009C102E" w:rsidRPr="009C102E">
        <w:rPr>
          <w:rFonts w:ascii="Times New Roman" w:hAnsi="Times New Roman"/>
          <w:b/>
          <w:sz w:val="28"/>
          <w:szCs w:val="28"/>
          <w:u w:val="single"/>
        </w:rPr>
        <w:t>-79-VIII</w:t>
      </w:r>
      <w:r w:rsidR="009C102E" w:rsidRPr="009C102E">
        <w:rPr>
          <w:rFonts w:ascii="Times New Roman" w:hAnsi="Times New Roman"/>
          <w:sz w:val="24"/>
          <w:szCs w:val="24"/>
        </w:rPr>
        <w:t xml:space="preserve"> </w:t>
      </w:r>
    </w:p>
    <w:p w:rsidR="009C102E" w:rsidRDefault="009C102E" w:rsidP="00A57182">
      <w:pPr>
        <w:spacing w:after="0" w:line="240" w:lineRule="auto"/>
        <w:rPr>
          <w:b/>
          <w:bCs/>
        </w:rPr>
      </w:pPr>
    </w:p>
    <w:p w:rsidR="007726BB" w:rsidRPr="00590CE6" w:rsidRDefault="007726BB" w:rsidP="007726B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90CE6">
        <w:rPr>
          <w:rFonts w:ascii="Times New Roman" w:hAnsi="Times New Roman"/>
          <w:b/>
          <w:sz w:val="28"/>
          <w:szCs w:val="28"/>
          <w:lang w:eastAsia="ru-RU"/>
        </w:rPr>
        <w:t xml:space="preserve">Про прийняття </w:t>
      </w:r>
      <w:r w:rsidR="00E96678">
        <w:rPr>
          <w:rFonts w:ascii="Times New Roman" w:hAnsi="Times New Roman"/>
          <w:b/>
          <w:sz w:val="28"/>
          <w:szCs w:val="28"/>
          <w:lang w:eastAsia="ru-RU"/>
        </w:rPr>
        <w:t>в</w:t>
      </w:r>
      <w:r w:rsidRPr="00590CE6">
        <w:rPr>
          <w:rFonts w:ascii="Times New Roman" w:hAnsi="Times New Roman"/>
          <w:b/>
          <w:sz w:val="28"/>
          <w:szCs w:val="28"/>
          <w:lang w:eastAsia="ru-RU"/>
        </w:rPr>
        <w:t xml:space="preserve"> комунальну власність</w:t>
      </w:r>
    </w:p>
    <w:p w:rsidR="00590CE6" w:rsidRPr="00590CE6" w:rsidRDefault="00590CE6" w:rsidP="007726B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90CE6">
        <w:rPr>
          <w:rFonts w:ascii="Times New Roman" w:hAnsi="Times New Roman"/>
          <w:b/>
          <w:sz w:val="28"/>
          <w:szCs w:val="28"/>
          <w:lang w:eastAsia="ru-RU"/>
        </w:rPr>
        <w:t>Переяславської міської  територіальної громади</w:t>
      </w:r>
    </w:p>
    <w:p w:rsidR="007726BB" w:rsidRPr="00590CE6" w:rsidRDefault="007726BB" w:rsidP="007726B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90CE6">
        <w:rPr>
          <w:rFonts w:ascii="Times New Roman" w:hAnsi="Times New Roman"/>
          <w:b/>
          <w:sz w:val="28"/>
          <w:szCs w:val="28"/>
          <w:lang w:eastAsia="ru-RU"/>
        </w:rPr>
        <w:t>безхазяйного майна</w:t>
      </w:r>
      <w:r w:rsidR="00590CE6" w:rsidRPr="00590CE6">
        <w:rPr>
          <w:rFonts w:ascii="Times New Roman" w:hAnsi="Times New Roman"/>
          <w:b/>
          <w:sz w:val="28"/>
          <w:szCs w:val="28"/>
          <w:lang w:eastAsia="ru-RU"/>
        </w:rPr>
        <w:t>, що знаходиться за адресою:</w:t>
      </w:r>
    </w:p>
    <w:p w:rsidR="00590CE6" w:rsidRPr="00590CE6" w:rsidRDefault="00590CE6" w:rsidP="007726B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590CE6">
        <w:rPr>
          <w:rFonts w:ascii="Times New Roman" w:hAnsi="Times New Roman"/>
          <w:b/>
          <w:sz w:val="28"/>
          <w:szCs w:val="28"/>
          <w:lang w:eastAsia="ru-RU"/>
        </w:rPr>
        <w:t>с. Вовчків, вул. Лесі Українки,8</w:t>
      </w:r>
    </w:p>
    <w:p w:rsidR="007726BB" w:rsidRPr="00590CE6" w:rsidRDefault="007726BB" w:rsidP="007726BB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3C03" w:rsidRPr="004C13F2" w:rsidRDefault="00590CE6" w:rsidP="007726B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</w:t>
      </w:r>
      <w:r w:rsidR="007726BB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підставі </w:t>
      </w:r>
      <w:r w:rsidR="007726BB">
        <w:rPr>
          <w:rFonts w:ascii="Times New Roman" w:hAnsi="Times New Roman"/>
          <w:sz w:val="28"/>
          <w:szCs w:val="28"/>
        </w:rPr>
        <w:t>рішен</w:t>
      </w:r>
      <w:r>
        <w:rPr>
          <w:rFonts w:ascii="Times New Roman" w:hAnsi="Times New Roman"/>
          <w:sz w:val="28"/>
          <w:szCs w:val="28"/>
        </w:rPr>
        <w:t xml:space="preserve">ня Переяслав-Хмельницького </w:t>
      </w:r>
      <w:proofErr w:type="spellStart"/>
      <w:r>
        <w:rPr>
          <w:rFonts w:ascii="Times New Roman" w:hAnsi="Times New Roman"/>
          <w:sz w:val="28"/>
          <w:szCs w:val="28"/>
        </w:rPr>
        <w:t>міськра</w:t>
      </w:r>
      <w:r w:rsidR="009C102E">
        <w:rPr>
          <w:rFonts w:ascii="Times New Roman" w:hAnsi="Times New Roman"/>
          <w:sz w:val="28"/>
          <w:szCs w:val="28"/>
        </w:rPr>
        <w:t>йонного</w:t>
      </w:r>
      <w:proofErr w:type="spellEnd"/>
      <w:r w:rsidR="009C102E">
        <w:rPr>
          <w:rFonts w:ascii="Times New Roman" w:hAnsi="Times New Roman"/>
          <w:sz w:val="28"/>
          <w:szCs w:val="28"/>
        </w:rPr>
        <w:t xml:space="preserve"> суду Київської області </w:t>
      </w:r>
      <w:r>
        <w:rPr>
          <w:rFonts w:ascii="Times New Roman" w:hAnsi="Times New Roman"/>
          <w:sz w:val="28"/>
          <w:szCs w:val="28"/>
        </w:rPr>
        <w:t>ві</w:t>
      </w:r>
      <w:r w:rsidR="007726BB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06 червня</w:t>
      </w:r>
      <w:r w:rsidR="007726BB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="007726BB">
        <w:rPr>
          <w:rFonts w:ascii="Times New Roman" w:hAnsi="Times New Roman"/>
          <w:sz w:val="28"/>
          <w:szCs w:val="28"/>
        </w:rPr>
        <w:t xml:space="preserve"> року по справі № </w:t>
      </w:r>
      <w:r>
        <w:rPr>
          <w:rFonts w:ascii="Times New Roman" w:hAnsi="Times New Roman"/>
          <w:sz w:val="28"/>
          <w:szCs w:val="28"/>
        </w:rPr>
        <w:t>373</w:t>
      </w:r>
      <w:r w:rsidR="007726B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1073</w:t>
      </w:r>
      <w:r w:rsidR="007726BB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4</w:t>
      </w:r>
      <w:r w:rsidR="00E96678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ідповідно до статей 26,59,60 Закону України «Про місцеве самоврядування в Україні», статей 327,1277  Цивільного кодексу України , </w:t>
      </w:r>
      <w:r w:rsidR="00453C03" w:rsidRPr="004C13F2">
        <w:rPr>
          <w:rFonts w:ascii="Times New Roman" w:hAnsi="Times New Roman"/>
          <w:sz w:val="28"/>
          <w:szCs w:val="28"/>
        </w:rPr>
        <w:t xml:space="preserve">керуючись частиною 5 статті 16, частиною 2 статті 60 Закону України «Про місцеве самоврядування в Україні»,  міська рада </w:t>
      </w:r>
    </w:p>
    <w:p w:rsidR="00453C03" w:rsidRDefault="00453C03" w:rsidP="007C5A67">
      <w:pPr>
        <w:spacing w:after="0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И Р І Ш И Л А:</w:t>
      </w:r>
    </w:p>
    <w:p w:rsidR="00453C03" w:rsidRPr="004C13F2" w:rsidRDefault="00435937" w:rsidP="0095134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C13F2">
        <w:rPr>
          <w:rFonts w:ascii="Times New Roman" w:hAnsi="Times New Roman"/>
          <w:sz w:val="28"/>
          <w:szCs w:val="28"/>
        </w:rPr>
        <w:t xml:space="preserve">Прийняти </w:t>
      </w:r>
      <w:r w:rsidR="00453C03" w:rsidRPr="004C13F2">
        <w:rPr>
          <w:rFonts w:ascii="Times New Roman" w:hAnsi="Times New Roman"/>
          <w:sz w:val="28"/>
          <w:szCs w:val="28"/>
        </w:rPr>
        <w:t xml:space="preserve">в комунальну власність Переяславської міської територіальної </w:t>
      </w:r>
      <w:r w:rsidR="001A1B78" w:rsidRPr="004C13F2">
        <w:rPr>
          <w:rFonts w:ascii="Times New Roman" w:hAnsi="Times New Roman"/>
          <w:sz w:val="28"/>
          <w:szCs w:val="28"/>
        </w:rPr>
        <w:t>громади</w:t>
      </w:r>
      <w:r w:rsidR="004C13F2">
        <w:rPr>
          <w:rFonts w:ascii="Times New Roman" w:hAnsi="Times New Roman"/>
          <w:sz w:val="28"/>
          <w:szCs w:val="28"/>
        </w:rPr>
        <w:t>,</w:t>
      </w:r>
      <w:r w:rsidR="0004617A" w:rsidRPr="004C13F2">
        <w:rPr>
          <w:rFonts w:ascii="Times New Roman" w:hAnsi="Times New Roman"/>
          <w:sz w:val="28"/>
          <w:szCs w:val="28"/>
        </w:rPr>
        <w:t xml:space="preserve"> </w:t>
      </w:r>
      <w:r w:rsidR="004C13F2">
        <w:rPr>
          <w:rFonts w:ascii="Times New Roman" w:hAnsi="Times New Roman"/>
          <w:sz w:val="28"/>
          <w:szCs w:val="28"/>
        </w:rPr>
        <w:t>на баланс</w:t>
      </w:r>
      <w:r w:rsidR="004C13F2" w:rsidRPr="004C13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13F2" w:rsidRPr="004C13F2">
        <w:rPr>
          <w:rFonts w:ascii="Times New Roman" w:hAnsi="Times New Roman"/>
          <w:sz w:val="28"/>
          <w:szCs w:val="28"/>
        </w:rPr>
        <w:t>КП</w:t>
      </w:r>
      <w:proofErr w:type="spellEnd"/>
      <w:r w:rsidR="004C13F2" w:rsidRPr="004C13F2">
        <w:rPr>
          <w:rFonts w:ascii="Times New Roman" w:hAnsi="Times New Roman"/>
          <w:sz w:val="28"/>
          <w:szCs w:val="28"/>
        </w:rPr>
        <w:t xml:space="preserve"> «Управляюча компанія «ВУЖКГ»</w:t>
      </w:r>
      <w:r w:rsidR="004C13F2">
        <w:rPr>
          <w:rFonts w:ascii="Times New Roman" w:hAnsi="Times New Roman"/>
          <w:sz w:val="28"/>
          <w:szCs w:val="28"/>
        </w:rPr>
        <w:t xml:space="preserve">, </w:t>
      </w:r>
      <w:r w:rsidRPr="004C13F2">
        <w:rPr>
          <w:rFonts w:ascii="Times New Roman" w:hAnsi="Times New Roman"/>
          <w:sz w:val="28"/>
          <w:szCs w:val="28"/>
        </w:rPr>
        <w:t>безхазяйне майно, що знаходиться за адресою: Київська область, Бориспільський район, с</w:t>
      </w:r>
      <w:r w:rsidR="004C13F2">
        <w:rPr>
          <w:rFonts w:ascii="Times New Roman" w:hAnsi="Times New Roman"/>
          <w:sz w:val="28"/>
          <w:szCs w:val="28"/>
        </w:rPr>
        <w:t>ело</w:t>
      </w:r>
      <w:r w:rsidRPr="004C13F2">
        <w:rPr>
          <w:rFonts w:ascii="Times New Roman" w:hAnsi="Times New Roman"/>
          <w:sz w:val="28"/>
          <w:szCs w:val="28"/>
        </w:rPr>
        <w:t xml:space="preserve"> Вовчків, вул. Лесі Українки,8</w:t>
      </w:r>
      <w:r w:rsidR="004C13F2">
        <w:rPr>
          <w:rFonts w:ascii="Times New Roman" w:hAnsi="Times New Roman"/>
          <w:sz w:val="28"/>
          <w:szCs w:val="28"/>
        </w:rPr>
        <w:t xml:space="preserve"> </w:t>
      </w:r>
      <w:r w:rsidRPr="004C13F2">
        <w:rPr>
          <w:rFonts w:ascii="Times New Roman" w:hAnsi="Times New Roman"/>
          <w:sz w:val="28"/>
          <w:szCs w:val="28"/>
        </w:rPr>
        <w:t>.</w:t>
      </w:r>
    </w:p>
    <w:p w:rsidR="0073427A" w:rsidRPr="00951344" w:rsidRDefault="0073427A" w:rsidP="0095134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1344">
        <w:rPr>
          <w:rFonts w:ascii="Times New Roman" w:hAnsi="Times New Roman"/>
          <w:sz w:val="28"/>
          <w:szCs w:val="28"/>
        </w:rPr>
        <w:t>Внести до Переліку об’єктів нерухомого майна комунальної власності Переяславської міської територіальної громади, затвердженого рішенням Переяславської міської ради від 21.12.2023 № 27-68-VІІІ  «Про затвердження переліку об’єктів нерухомого майна комунальної власності Переяславської міської територіальної громади міста» такі  зміни:</w:t>
      </w:r>
    </w:p>
    <w:p w:rsidR="0073427A" w:rsidRPr="004C13F2" w:rsidRDefault="0073427A" w:rsidP="0073427A">
      <w:pPr>
        <w:pStyle w:val="a3"/>
        <w:spacing w:after="0"/>
        <w:ind w:left="570" w:right="142"/>
        <w:jc w:val="both"/>
        <w:rPr>
          <w:rFonts w:ascii="Times New Roman" w:hAnsi="Times New Roman"/>
          <w:sz w:val="28"/>
          <w:szCs w:val="28"/>
        </w:rPr>
      </w:pPr>
      <w:r w:rsidRPr="004C13F2">
        <w:rPr>
          <w:rFonts w:ascii="Times New Roman" w:hAnsi="Times New Roman"/>
          <w:sz w:val="28"/>
          <w:szCs w:val="28"/>
        </w:rPr>
        <w:t xml:space="preserve">        доповнити Таблицю </w:t>
      </w:r>
      <w:proofErr w:type="spellStart"/>
      <w:r w:rsidR="009C102E">
        <w:rPr>
          <w:rFonts w:ascii="Times New Roman" w:hAnsi="Times New Roman"/>
          <w:b/>
          <w:sz w:val="28"/>
          <w:szCs w:val="28"/>
        </w:rPr>
        <w:t>Балансоутримувач</w:t>
      </w:r>
      <w:proofErr w:type="spellEnd"/>
      <w:r w:rsidR="009C102E">
        <w:rPr>
          <w:rFonts w:ascii="Times New Roman" w:hAnsi="Times New Roman"/>
          <w:b/>
          <w:sz w:val="28"/>
          <w:szCs w:val="28"/>
        </w:rPr>
        <w:t xml:space="preserve"> – </w:t>
      </w:r>
      <w:r w:rsidRPr="004C13F2">
        <w:rPr>
          <w:rFonts w:ascii="Times New Roman" w:hAnsi="Times New Roman"/>
          <w:b/>
          <w:sz w:val="28"/>
          <w:szCs w:val="28"/>
        </w:rPr>
        <w:t>Комунальне підприємство «Управляюча компанія «Виробниче управління житлово-комунального господарства»</w:t>
      </w:r>
      <w:r w:rsidRPr="004C13F2">
        <w:rPr>
          <w:rFonts w:ascii="Times New Roman" w:hAnsi="Times New Roman"/>
          <w:sz w:val="28"/>
          <w:szCs w:val="28"/>
        </w:rPr>
        <w:t xml:space="preserve"> </w:t>
      </w:r>
      <w:r w:rsidRPr="004C13F2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Pr="004C13F2">
        <w:rPr>
          <w:rFonts w:ascii="Times New Roman" w:hAnsi="Times New Roman"/>
          <w:sz w:val="28"/>
          <w:szCs w:val="28"/>
        </w:rPr>
        <w:t xml:space="preserve">  пунктом </w:t>
      </w:r>
      <w:r w:rsidR="00FA3196" w:rsidRPr="004C13F2">
        <w:rPr>
          <w:rFonts w:ascii="Times New Roman" w:hAnsi="Times New Roman"/>
          <w:sz w:val="28"/>
          <w:szCs w:val="28"/>
        </w:rPr>
        <w:t>20</w:t>
      </w:r>
      <w:r w:rsidRPr="004C13F2">
        <w:rPr>
          <w:rFonts w:ascii="Times New Roman" w:hAnsi="Times New Roman"/>
          <w:sz w:val="28"/>
          <w:szCs w:val="28"/>
        </w:rPr>
        <w:t xml:space="preserve"> такого змісту:</w:t>
      </w:r>
    </w:p>
    <w:tbl>
      <w:tblPr>
        <w:tblW w:w="19944" w:type="dxa"/>
        <w:tblInd w:w="392" w:type="dxa"/>
        <w:tblLayout w:type="fixed"/>
        <w:tblLook w:val="0000"/>
      </w:tblPr>
      <w:tblGrid>
        <w:gridCol w:w="709"/>
        <w:gridCol w:w="4536"/>
        <w:gridCol w:w="4252"/>
        <w:gridCol w:w="236"/>
        <w:gridCol w:w="1134"/>
        <w:gridCol w:w="1701"/>
        <w:gridCol w:w="993"/>
        <w:gridCol w:w="1611"/>
        <w:gridCol w:w="1087"/>
        <w:gridCol w:w="1268"/>
        <w:gridCol w:w="1195"/>
        <w:gridCol w:w="1222"/>
      </w:tblGrid>
      <w:tr w:rsidR="0073427A" w:rsidRPr="004C13F2" w:rsidTr="00DB184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spacing w:after="0"/>
              <w:ind w:right="142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FA3196">
            <w:pPr>
              <w:spacing w:after="0"/>
              <w:ind w:right="142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427A" w:rsidRPr="004C13F2" w:rsidRDefault="0073427A" w:rsidP="00DB184A">
            <w:pPr>
              <w:ind w:right="142"/>
              <w:rPr>
                <w:sz w:val="28"/>
                <w:szCs w:val="28"/>
              </w:rPr>
            </w:pPr>
          </w:p>
        </w:tc>
      </w:tr>
      <w:tr w:rsidR="0073427A" w:rsidRPr="007C00E3" w:rsidTr="00DB184A">
        <w:trPr>
          <w:gridAfter w:val="9"/>
          <w:wAfter w:w="10447" w:type="dxa"/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73427A" w:rsidP="00DB184A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№ з/п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73427A" w:rsidP="00DB184A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Назва об’єкта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73427A" w:rsidP="00DB184A">
            <w:pPr>
              <w:ind w:right="142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>Місцезнаходження</w:t>
            </w:r>
          </w:p>
        </w:tc>
      </w:tr>
      <w:tr w:rsidR="0073427A" w:rsidRPr="007C00E3" w:rsidTr="00DB184A">
        <w:trPr>
          <w:gridAfter w:val="9"/>
          <w:wAfter w:w="10447" w:type="dxa"/>
          <w:trHeight w:val="72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FA3196" w:rsidP="00DB184A">
            <w:pPr>
              <w:ind w:right="142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20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FA3196" w:rsidP="00DB184A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Громадський будинок з господарськими будівлями та спорудами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3427A" w:rsidRPr="004C6EB3" w:rsidRDefault="00FA3196" w:rsidP="00DB184A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с. Вовчків</w:t>
            </w:r>
          </w:p>
          <w:p w:rsidR="0073427A" w:rsidRPr="004C6EB3" w:rsidRDefault="0073427A" w:rsidP="00FA3196">
            <w:pPr>
              <w:spacing w:after="0"/>
              <w:ind w:left="-108"/>
              <w:jc w:val="center"/>
              <w:rPr>
                <w:rFonts w:ascii="Times New Roman" w:hAnsi="Times New Roman"/>
                <w:szCs w:val="24"/>
              </w:rPr>
            </w:pPr>
            <w:r w:rsidRPr="004C6EB3">
              <w:rPr>
                <w:rFonts w:ascii="Times New Roman" w:hAnsi="Times New Roman"/>
                <w:szCs w:val="24"/>
              </w:rPr>
              <w:t xml:space="preserve">вул. </w:t>
            </w:r>
            <w:r w:rsidR="00FA3196">
              <w:rPr>
                <w:rFonts w:ascii="Times New Roman" w:hAnsi="Times New Roman"/>
                <w:szCs w:val="24"/>
              </w:rPr>
              <w:t>Лесі Українки,8</w:t>
            </w:r>
          </w:p>
        </w:tc>
      </w:tr>
    </w:tbl>
    <w:p w:rsidR="0073427A" w:rsidRPr="0073427A" w:rsidRDefault="0073427A" w:rsidP="00FA3196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57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73427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</w:t>
      </w:r>
    </w:p>
    <w:p w:rsidR="004C13F2" w:rsidRPr="00951344" w:rsidRDefault="004C13F2" w:rsidP="0095134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1344">
        <w:rPr>
          <w:rFonts w:ascii="Times New Roman" w:hAnsi="Times New Roman"/>
          <w:sz w:val="28"/>
          <w:szCs w:val="28"/>
        </w:rPr>
        <w:t>Доручити міському гол</w:t>
      </w:r>
      <w:r w:rsidR="00F04436" w:rsidRPr="00951344">
        <w:rPr>
          <w:rFonts w:ascii="Times New Roman" w:hAnsi="Times New Roman"/>
          <w:sz w:val="28"/>
          <w:szCs w:val="28"/>
        </w:rPr>
        <w:t>ові створити комісію з приймання-прередачі</w:t>
      </w:r>
      <w:r w:rsidRPr="00951344">
        <w:rPr>
          <w:rFonts w:ascii="Times New Roman" w:hAnsi="Times New Roman"/>
          <w:sz w:val="28"/>
          <w:szCs w:val="28"/>
        </w:rPr>
        <w:t xml:space="preserve"> майна, вказаного в п. 1 цього рішення, в комунальну власність </w:t>
      </w:r>
      <w:r w:rsidRPr="00951344">
        <w:rPr>
          <w:rFonts w:ascii="Times New Roman" w:hAnsi="Times New Roman"/>
          <w:sz w:val="28"/>
          <w:szCs w:val="28"/>
        </w:rPr>
        <w:lastRenderedPageBreak/>
        <w:t xml:space="preserve">Переяславської міської територіальної громади, на баланс </w:t>
      </w:r>
      <w:r w:rsidRPr="00951344">
        <w:rPr>
          <w:rFonts w:ascii="Times New Roman" w:hAnsi="Times New Roman"/>
          <w:sz w:val="28"/>
          <w:szCs w:val="28"/>
          <w:shd w:val="clear" w:color="auto" w:fill="FFFFFF"/>
        </w:rPr>
        <w:t>комунального підприємства «Управляюча компанія «Виробниче управління житлово-комунального господарства»  Переяславської міської ради</w:t>
      </w:r>
      <w:r w:rsidR="0048278A" w:rsidRPr="00951344">
        <w:rPr>
          <w:rFonts w:ascii="Times New Roman" w:hAnsi="Times New Roman"/>
          <w:sz w:val="28"/>
          <w:szCs w:val="28"/>
          <w:shd w:val="clear" w:color="auto" w:fill="FFFFFF"/>
        </w:rPr>
        <w:t>, та затвердити акт передачі</w:t>
      </w:r>
      <w:r w:rsidRPr="00951344">
        <w:rPr>
          <w:rFonts w:ascii="Times New Roman" w:hAnsi="Times New Roman"/>
          <w:sz w:val="28"/>
          <w:szCs w:val="28"/>
          <w:shd w:val="clear" w:color="auto" w:fill="FFFFFF"/>
        </w:rPr>
        <w:t xml:space="preserve"> .</w:t>
      </w:r>
    </w:p>
    <w:p w:rsidR="0048278A" w:rsidRPr="00951344" w:rsidRDefault="0048278A" w:rsidP="0095134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1344">
        <w:rPr>
          <w:rFonts w:ascii="Times New Roman" w:hAnsi="Times New Roman"/>
          <w:sz w:val="28"/>
          <w:szCs w:val="28"/>
          <w:shd w:val="clear" w:color="auto" w:fill="FFFFFF"/>
        </w:rPr>
        <w:t>Виконавчому комітету Переяславської міської ради провести оцінку майна, вказаного в п</w:t>
      </w:r>
      <w:r w:rsidR="00F04436" w:rsidRPr="0095134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951344">
        <w:rPr>
          <w:rFonts w:ascii="Times New Roman" w:hAnsi="Times New Roman"/>
          <w:sz w:val="28"/>
          <w:szCs w:val="28"/>
          <w:shd w:val="clear" w:color="auto" w:fill="FFFFFF"/>
        </w:rPr>
        <w:t xml:space="preserve"> 1 цього рішення, у відповідності до вимог чинного законодавства. </w:t>
      </w:r>
    </w:p>
    <w:p w:rsidR="00951344" w:rsidRPr="00951344" w:rsidRDefault="009B0D63" w:rsidP="0095134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C13F2">
        <w:rPr>
          <w:rFonts w:ascii="Times New Roman" w:hAnsi="Times New Roman"/>
          <w:sz w:val="28"/>
          <w:szCs w:val="28"/>
          <w:shd w:val="clear" w:color="auto" w:fill="FFFFFF"/>
        </w:rPr>
        <w:t xml:space="preserve">Закріпити за </w:t>
      </w:r>
      <w:r w:rsidR="000843FC" w:rsidRPr="004C13F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C13F2" w:rsidRPr="004C13F2">
        <w:rPr>
          <w:rFonts w:ascii="Times New Roman" w:hAnsi="Times New Roman"/>
          <w:sz w:val="28"/>
          <w:szCs w:val="28"/>
        </w:rPr>
        <w:t>КП</w:t>
      </w:r>
      <w:proofErr w:type="spellEnd"/>
      <w:r w:rsidR="004C13F2" w:rsidRPr="004C13F2">
        <w:rPr>
          <w:rFonts w:ascii="Times New Roman" w:hAnsi="Times New Roman"/>
          <w:sz w:val="28"/>
          <w:szCs w:val="28"/>
        </w:rPr>
        <w:t xml:space="preserve"> «Управляюча компанія «ВУЖКГ»</w:t>
      </w:r>
      <w:r w:rsidR="004C13F2" w:rsidRPr="004C13F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C13F2">
        <w:rPr>
          <w:rFonts w:ascii="Times New Roman" w:hAnsi="Times New Roman"/>
          <w:sz w:val="28"/>
          <w:szCs w:val="28"/>
          <w:shd w:val="clear" w:color="auto" w:fill="FFFFFF"/>
        </w:rPr>
        <w:t>майно, вказане в п. 1</w:t>
      </w:r>
      <w:r w:rsidR="00951344">
        <w:rPr>
          <w:rFonts w:ascii="Times New Roman" w:hAnsi="Times New Roman"/>
          <w:sz w:val="28"/>
          <w:szCs w:val="28"/>
          <w:shd w:val="clear" w:color="auto" w:fill="FFFFFF"/>
        </w:rPr>
        <w:t>цього рішення, на праві господарського відання.</w:t>
      </w:r>
    </w:p>
    <w:p w:rsidR="00FD3865" w:rsidRPr="00951344" w:rsidRDefault="00B54F72" w:rsidP="00951344">
      <w:pPr>
        <w:pStyle w:val="a3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51344">
        <w:rPr>
          <w:rFonts w:ascii="Times New Roman" w:hAnsi="Times New Roman"/>
          <w:sz w:val="28"/>
          <w:szCs w:val="28"/>
        </w:rPr>
        <w:t>К</w:t>
      </w:r>
      <w:r w:rsidR="00FA3196" w:rsidRPr="00951344">
        <w:rPr>
          <w:rFonts w:ascii="Times New Roman" w:hAnsi="Times New Roman"/>
          <w:sz w:val="28"/>
          <w:szCs w:val="28"/>
        </w:rPr>
        <w:t>П</w:t>
      </w:r>
      <w:proofErr w:type="spellEnd"/>
      <w:r w:rsidRPr="00951344">
        <w:rPr>
          <w:rFonts w:ascii="Times New Roman" w:hAnsi="Times New Roman"/>
          <w:sz w:val="28"/>
          <w:szCs w:val="28"/>
        </w:rPr>
        <w:t xml:space="preserve"> </w:t>
      </w:r>
      <w:r w:rsidR="00FA3196" w:rsidRPr="00951344">
        <w:rPr>
          <w:rFonts w:ascii="Times New Roman" w:hAnsi="Times New Roman"/>
          <w:sz w:val="28"/>
          <w:szCs w:val="28"/>
        </w:rPr>
        <w:t>«Управляюча компанія «ВУЖКГ»</w:t>
      </w:r>
      <w:r w:rsidRPr="009513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219C9" w:rsidRPr="00951344">
        <w:rPr>
          <w:rFonts w:ascii="Times New Roman" w:hAnsi="Times New Roman"/>
          <w:sz w:val="28"/>
          <w:szCs w:val="28"/>
          <w:shd w:val="clear" w:color="auto" w:fill="FFFFFF"/>
        </w:rPr>
        <w:t>забезпечити балансовий облік майна, вказаного в п. 1 цього рішення.</w:t>
      </w:r>
    </w:p>
    <w:p w:rsidR="00951344" w:rsidRPr="00951344" w:rsidRDefault="00951344" w:rsidP="00951344">
      <w:pPr>
        <w:pStyle w:val="a3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Відділу комунального майна виконкому міської ради вчинити всі дії, пов’язані з проведенням державної реєстрації права власності на об’єкт, вказаний в п.1 цього рішення, за Переяславською міською територіальною громадою в особі Переяславської міської ради.</w:t>
      </w:r>
    </w:p>
    <w:p w:rsidR="00951344" w:rsidRDefault="00951344" w:rsidP="00951344">
      <w:pPr>
        <w:pStyle w:val="a3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КП</w:t>
      </w:r>
      <w:proofErr w:type="spellEnd"/>
      <w:r>
        <w:rPr>
          <w:rFonts w:ascii="Times New Roman" w:hAnsi="Times New Roman"/>
          <w:sz w:val="28"/>
          <w:szCs w:val="28"/>
        </w:rPr>
        <w:t xml:space="preserve"> «Управляюча компанія «ВУЖКГ» вчинити всі дії, пов’язані з проведенням державної реєстрації права господарського відання на об’єкт, вказаний в п. 1 цього рішення, за підприємством.</w:t>
      </w:r>
    </w:p>
    <w:p w:rsidR="00C81166" w:rsidRDefault="00C81166" w:rsidP="00951344">
      <w:pPr>
        <w:pStyle w:val="a3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з питань земельних відносин, комунальної власності, будівництва та архітектури.</w:t>
      </w:r>
    </w:p>
    <w:p w:rsidR="00C81166" w:rsidRPr="00951344" w:rsidRDefault="00C81166" w:rsidP="00951344">
      <w:pPr>
        <w:pStyle w:val="a3"/>
        <w:numPr>
          <w:ilvl w:val="0"/>
          <w:numId w:val="6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Відповідальність за виконання рішення покладається на заступника міського голови – керуючу справами виконкому Тетяну ГИЧ,</w:t>
      </w:r>
    </w:p>
    <w:p w:rsidR="004C13F2" w:rsidRPr="004C13F2" w:rsidRDefault="004C13F2" w:rsidP="00951344">
      <w:pPr>
        <w:pStyle w:val="a3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453C03" w:rsidRDefault="00453C03" w:rsidP="00453C0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53C03" w:rsidRDefault="00B54F72" w:rsidP="00453C0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453C03" w:rsidRDefault="00453C03" w:rsidP="00453C03">
      <w:pPr>
        <w:spacing w:after="0"/>
        <w:rPr>
          <w:rFonts w:ascii="Times New Roman" w:hAnsi="Times New Roman"/>
          <w:sz w:val="28"/>
          <w:szCs w:val="28"/>
        </w:rPr>
      </w:pPr>
    </w:p>
    <w:p w:rsidR="00453C03" w:rsidRDefault="00453C03" w:rsidP="00453C03">
      <w:pPr>
        <w:spacing w:after="0"/>
        <w:ind w:left="5812"/>
        <w:jc w:val="both"/>
        <w:rPr>
          <w:rFonts w:ascii="Times New Roman" w:hAnsi="Times New Roman"/>
          <w:b/>
          <w:sz w:val="28"/>
          <w:szCs w:val="28"/>
        </w:rPr>
      </w:pPr>
    </w:p>
    <w:sectPr w:rsidR="00453C0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D53"/>
    <w:multiLevelType w:val="hybridMultilevel"/>
    <w:tmpl w:val="DC88EF0C"/>
    <w:lvl w:ilvl="0" w:tplc="222A233A">
      <w:start w:val="1"/>
      <w:numFmt w:val="decimal"/>
      <w:lvlText w:val="%1."/>
      <w:lvlJc w:val="left"/>
      <w:pPr>
        <w:ind w:left="570" w:hanging="49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6DBD3254"/>
    <w:multiLevelType w:val="hybridMultilevel"/>
    <w:tmpl w:val="D1E8357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E7BAE"/>
    <w:multiLevelType w:val="hybridMultilevel"/>
    <w:tmpl w:val="E9D6399C"/>
    <w:lvl w:ilvl="0" w:tplc="2380468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76973F51"/>
    <w:multiLevelType w:val="hybridMultilevel"/>
    <w:tmpl w:val="0C82207E"/>
    <w:lvl w:ilvl="0" w:tplc="2460ED38">
      <w:start w:val="1"/>
      <w:numFmt w:val="decimal"/>
      <w:lvlText w:val="%1."/>
      <w:lvlJc w:val="left"/>
      <w:pPr>
        <w:ind w:left="885" w:hanging="52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106E3"/>
    <w:rsid w:val="0004617A"/>
    <w:rsid w:val="00047CE8"/>
    <w:rsid w:val="000513A8"/>
    <w:rsid w:val="00066BC3"/>
    <w:rsid w:val="00082026"/>
    <w:rsid w:val="000843FC"/>
    <w:rsid w:val="000B1CC7"/>
    <w:rsid w:val="000C4C35"/>
    <w:rsid w:val="000E4E4B"/>
    <w:rsid w:val="000E5311"/>
    <w:rsid w:val="000F3C97"/>
    <w:rsid w:val="00100717"/>
    <w:rsid w:val="00113280"/>
    <w:rsid w:val="001135DB"/>
    <w:rsid w:val="00123732"/>
    <w:rsid w:val="00164383"/>
    <w:rsid w:val="001843C5"/>
    <w:rsid w:val="00190EE1"/>
    <w:rsid w:val="001A1B78"/>
    <w:rsid w:val="001A4646"/>
    <w:rsid w:val="001C4FED"/>
    <w:rsid w:val="001E27BA"/>
    <w:rsid w:val="001E2DBD"/>
    <w:rsid w:val="001F40EF"/>
    <w:rsid w:val="0020395A"/>
    <w:rsid w:val="00207662"/>
    <w:rsid w:val="00214E97"/>
    <w:rsid w:val="00217FCD"/>
    <w:rsid w:val="00222BF5"/>
    <w:rsid w:val="0022368A"/>
    <w:rsid w:val="0027225B"/>
    <w:rsid w:val="00276961"/>
    <w:rsid w:val="00286AF3"/>
    <w:rsid w:val="00287E14"/>
    <w:rsid w:val="002A5A6C"/>
    <w:rsid w:val="002A60D9"/>
    <w:rsid w:val="002C124C"/>
    <w:rsid w:val="002E6498"/>
    <w:rsid w:val="002F272C"/>
    <w:rsid w:val="002F478A"/>
    <w:rsid w:val="002F5C22"/>
    <w:rsid w:val="00312BDB"/>
    <w:rsid w:val="00331494"/>
    <w:rsid w:val="00334037"/>
    <w:rsid w:val="003365B5"/>
    <w:rsid w:val="00341419"/>
    <w:rsid w:val="00353752"/>
    <w:rsid w:val="00356BC3"/>
    <w:rsid w:val="00360C93"/>
    <w:rsid w:val="00361776"/>
    <w:rsid w:val="003634C7"/>
    <w:rsid w:val="003732FA"/>
    <w:rsid w:val="003845DB"/>
    <w:rsid w:val="003A3255"/>
    <w:rsid w:val="003B1E4A"/>
    <w:rsid w:val="003C5269"/>
    <w:rsid w:val="003C6781"/>
    <w:rsid w:val="003E63D4"/>
    <w:rsid w:val="00400CDA"/>
    <w:rsid w:val="004015F4"/>
    <w:rsid w:val="00410687"/>
    <w:rsid w:val="00410BC5"/>
    <w:rsid w:val="00412166"/>
    <w:rsid w:val="00413820"/>
    <w:rsid w:val="00415EBB"/>
    <w:rsid w:val="00435937"/>
    <w:rsid w:val="00442741"/>
    <w:rsid w:val="00442BAB"/>
    <w:rsid w:val="004528F5"/>
    <w:rsid w:val="00453C03"/>
    <w:rsid w:val="004714D1"/>
    <w:rsid w:val="0048278A"/>
    <w:rsid w:val="004A1EDE"/>
    <w:rsid w:val="004B00C4"/>
    <w:rsid w:val="004C12A4"/>
    <w:rsid w:val="004C13F2"/>
    <w:rsid w:val="004E003A"/>
    <w:rsid w:val="004F5847"/>
    <w:rsid w:val="005040D3"/>
    <w:rsid w:val="00520FDD"/>
    <w:rsid w:val="00526270"/>
    <w:rsid w:val="00527C4F"/>
    <w:rsid w:val="0053623A"/>
    <w:rsid w:val="00536819"/>
    <w:rsid w:val="00542286"/>
    <w:rsid w:val="00554AE0"/>
    <w:rsid w:val="00590CE6"/>
    <w:rsid w:val="00592EF4"/>
    <w:rsid w:val="005A0E92"/>
    <w:rsid w:val="005B0D13"/>
    <w:rsid w:val="005D62E6"/>
    <w:rsid w:val="005D6675"/>
    <w:rsid w:val="005E2DBB"/>
    <w:rsid w:val="00601E4C"/>
    <w:rsid w:val="006020E7"/>
    <w:rsid w:val="006024D7"/>
    <w:rsid w:val="00606295"/>
    <w:rsid w:val="00620A70"/>
    <w:rsid w:val="00622E92"/>
    <w:rsid w:val="00624636"/>
    <w:rsid w:val="006410FB"/>
    <w:rsid w:val="00657A98"/>
    <w:rsid w:val="00670A75"/>
    <w:rsid w:val="00673433"/>
    <w:rsid w:val="00680D7B"/>
    <w:rsid w:val="00683727"/>
    <w:rsid w:val="00696291"/>
    <w:rsid w:val="006A3353"/>
    <w:rsid w:val="006A3E51"/>
    <w:rsid w:val="006A5642"/>
    <w:rsid w:val="006D5A10"/>
    <w:rsid w:val="006D779C"/>
    <w:rsid w:val="006F471A"/>
    <w:rsid w:val="006F56E5"/>
    <w:rsid w:val="006F5713"/>
    <w:rsid w:val="00704B1F"/>
    <w:rsid w:val="00720788"/>
    <w:rsid w:val="00720E8B"/>
    <w:rsid w:val="00733A8D"/>
    <w:rsid w:val="0073427A"/>
    <w:rsid w:val="00743ACC"/>
    <w:rsid w:val="0074725E"/>
    <w:rsid w:val="007726BB"/>
    <w:rsid w:val="00792786"/>
    <w:rsid w:val="007B2EE3"/>
    <w:rsid w:val="007B3435"/>
    <w:rsid w:val="007B3538"/>
    <w:rsid w:val="007C5A67"/>
    <w:rsid w:val="007D4651"/>
    <w:rsid w:val="007E0676"/>
    <w:rsid w:val="007F1A9D"/>
    <w:rsid w:val="007F79DE"/>
    <w:rsid w:val="00861242"/>
    <w:rsid w:val="008612E1"/>
    <w:rsid w:val="008730A1"/>
    <w:rsid w:val="00874BAF"/>
    <w:rsid w:val="00890562"/>
    <w:rsid w:val="00891EFB"/>
    <w:rsid w:val="008F1CDC"/>
    <w:rsid w:val="00902EDC"/>
    <w:rsid w:val="009077E2"/>
    <w:rsid w:val="00930B28"/>
    <w:rsid w:val="009429A8"/>
    <w:rsid w:val="00946CA1"/>
    <w:rsid w:val="00950E74"/>
    <w:rsid w:val="00951344"/>
    <w:rsid w:val="00956AD9"/>
    <w:rsid w:val="00973DEE"/>
    <w:rsid w:val="009802D6"/>
    <w:rsid w:val="0098366D"/>
    <w:rsid w:val="009849D9"/>
    <w:rsid w:val="009A0A3C"/>
    <w:rsid w:val="009A2479"/>
    <w:rsid w:val="009B0D63"/>
    <w:rsid w:val="009C102E"/>
    <w:rsid w:val="009C3BBD"/>
    <w:rsid w:val="009C4224"/>
    <w:rsid w:val="009D398A"/>
    <w:rsid w:val="009E595C"/>
    <w:rsid w:val="009F0E1D"/>
    <w:rsid w:val="00A07737"/>
    <w:rsid w:val="00A11DB8"/>
    <w:rsid w:val="00A43EAD"/>
    <w:rsid w:val="00A57182"/>
    <w:rsid w:val="00A836CB"/>
    <w:rsid w:val="00A838F0"/>
    <w:rsid w:val="00A964F5"/>
    <w:rsid w:val="00AA4C18"/>
    <w:rsid w:val="00AB0396"/>
    <w:rsid w:val="00AC5646"/>
    <w:rsid w:val="00AC6561"/>
    <w:rsid w:val="00B00202"/>
    <w:rsid w:val="00B11E66"/>
    <w:rsid w:val="00B14F96"/>
    <w:rsid w:val="00B3288F"/>
    <w:rsid w:val="00B54F72"/>
    <w:rsid w:val="00B7579F"/>
    <w:rsid w:val="00B949F4"/>
    <w:rsid w:val="00BA62AF"/>
    <w:rsid w:val="00BB3943"/>
    <w:rsid w:val="00BB6044"/>
    <w:rsid w:val="00BC01FB"/>
    <w:rsid w:val="00BD3345"/>
    <w:rsid w:val="00BE0D4C"/>
    <w:rsid w:val="00BF182A"/>
    <w:rsid w:val="00C12D5F"/>
    <w:rsid w:val="00C1431E"/>
    <w:rsid w:val="00C219C9"/>
    <w:rsid w:val="00C2485E"/>
    <w:rsid w:val="00C271E6"/>
    <w:rsid w:val="00C348CF"/>
    <w:rsid w:val="00C425DA"/>
    <w:rsid w:val="00C5721C"/>
    <w:rsid w:val="00C738C6"/>
    <w:rsid w:val="00C7539C"/>
    <w:rsid w:val="00C81166"/>
    <w:rsid w:val="00C87016"/>
    <w:rsid w:val="00CA7230"/>
    <w:rsid w:val="00CB585B"/>
    <w:rsid w:val="00CC091D"/>
    <w:rsid w:val="00CC3B43"/>
    <w:rsid w:val="00CC4A43"/>
    <w:rsid w:val="00CE2A37"/>
    <w:rsid w:val="00D03967"/>
    <w:rsid w:val="00D25309"/>
    <w:rsid w:val="00D44A04"/>
    <w:rsid w:val="00D5220F"/>
    <w:rsid w:val="00D52FE2"/>
    <w:rsid w:val="00D566F2"/>
    <w:rsid w:val="00D67B1F"/>
    <w:rsid w:val="00D82ED7"/>
    <w:rsid w:val="00D84A82"/>
    <w:rsid w:val="00D8628F"/>
    <w:rsid w:val="00DB5B4A"/>
    <w:rsid w:val="00DC02BA"/>
    <w:rsid w:val="00DD0C01"/>
    <w:rsid w:val="00E022A1"/>
    <w:rsid w:val="00E052D3"/>
    <w:rsid w:val="00E1499A"/>
    <w:rsid w:val="00E22DA6"/>
    <w:rsid w:val="00E23217"/>
    <w:rsid w:val="00E367E9"/>
    <w:rsid w:val="00E37EFB"/>
    <w:rsid w:val="00E86582"/>
    <w:rsid w:val="00E914A9"/>
    <w:rsid w:val="00E96678"/>
    <w:rsid w:val="00EA06D8"/>
    <w:rsid w:val="00EA29C5"/>
    <w:rsid w:val="00EC0F4B"/>
    <w:rsid w:val="00EC1DB4"/>
    <w:rsid w:val="00EC2CE7"/>
    <w:rsid w:val="00ED2D83"/>
    <w:rsid w:val="00EF1C03"/>
    <w:rsid w:val="00EF50D7"/>
    <w:rsid w:val="00EF5230"/>
    <w:rsid w:val="00F02506"/>
    <w:rsid w:val="00F04436"/>
    <w:rsid w:val="00F2416A"/>
    <w:rsid w:val="00F30B4F"/>
    <w:rsid w:val="00F40912"/>
    <w:rsid w:val="00F4367C"/>
    <w:rsid w:val="00F52844"/>
    <w:rsid w:val="00F70862"/>
    <w:rsid w:val="00F745A9"/>
    <w:rsid w:val="00FA06B5"/>
    <w:rsid w:val="00FA3196"/>
    <w:rsid w:val="00FA3245"/>
    <w:rsid w:val="00FC6099"/>
    <w:rsid w:val="00FD122D"/>
    <w:rsid w:val="00FD3865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59"/>
    <w:rsid w:val="00312BD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726BB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2029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73</cp:revision>
  <cp:lastPrinted>2022-06-21T10:48:00Z</cp:lastPrinted>
  <dcterms:created xsi:type="dcterms:W3CDTF">2020-12-23T13:33:00Z</dcterms:created>
  <dcterms:modified xsi:type="dcterms:W3CDTF">2024-07-19T07:46:00Z</dcterms:modified>
</cp:coreProperties>
</file>